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rFonts w:ascii="Times New Roman" w:cs="Times New Roman" w:hAnsi="Times New Roman"/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</w:t>
      </w:r>
      <w:r>
        <w:rPr>
          <w:rFonts w:ascii="Times New Roman" w:cs="Times New Roman" w:hAnsi="Times New Roman"/>
          <w:noProof/>
          <w:sz w:val="32"/>
          <w:szCs w:val="32"/>
        </w:rPr>
        <w:drawing>
          <wp:inline distL="0" distT="0" distB="0" distR="0">
            <wp:extent cx="1527008" cy="1527008"/>
            <wp:effectExtent l="0" t="0" r="0" b="0"/>
            <wp:docPr id="1026" name="Picture 0" descr="logo.pn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527008" cy="1527008"/>
                    </a:xfrm>
                    <a:prstGeom prst="rect"/>
                  </pic:spPr>
                </pic:pic>
              </a:graphicData>
            </a:graphic>
          </wp:inline>
        </w:drawing>
      </w:r>
      <w:r>
        <w:rPr>
          <w:rFonts w:ascii="Times New Roman" w:cs="Times New Roman" w:hAnsi="Times New Roman"/>
          <w:sz w:val="32"/>
          <w:szCs w:val="32"/>
        </w:rPr>
        <w:t xml:space="preserve">   </w:t>
      </w:r>
      <w:r>
        <w:rPr>
          <w:rFonts w:ascii="Times New Roman" w:cs="Times New Roman" w:hAnsi="Times New Roman"/>
          <w:sz w:val="32"/>
          <w:szCs w:val="32"/>
        </w:rPr>
        <w:t xml:space="preserve">                  </w:t>
      </w:r>
      <w:r>
        <w:rPr>
          <w:rFonts w:ascii="Times New Roman" w:cs="Times New Roman" w:hAnsi="Times New Roman"/>
          <w:sz w:val="32"/>
          <w:szCs w:val="32"/>
        </w:rPr>
        <w:t xml:space="preserve">    </w:t>
      </w:r>
      <w:r>
        <w:rPr>
          <w:rFonts w:ascii="Times New Roman" w:cs="Times New Roman" w:hAnsi="Times New Roman"/>
          <w:sz w:val="24"/>
          <w:szCs w:val="24"/>
        </w:rPr>
        <w:t xml:space="preserve">November 22-24 </w:t>
      </w:r>
    </w:p>
    <w:p>
      <w:pPr>
        <w:pStyle w:val="style0"/>
        <w:jc w:val="center"/>
        <w:rPr>
          <w:rFonts w:ascii="Times New Roman" w:cs="Times New Roman" w:hAnsi="Times New Roman"/>
          <w:b/>
          <w:sz w:val="32"/>
          <w:szCs w:val="32"/>
          <w:u w:val="single"/>
        </w:rPr>
      </w:pPr>
      <w:r>
        <w:rPr>
          <w:rFonts w:ascii="Times New Roman" w:cs="Times New Roman" w:hAnsi="Times New Roman"/>
          <w:b/>
          <w:sz w:val="32"/>
          <w:szCs w:val="32"/>
          <w:u w:val="single"/>
        </w:rPr>
        <w:t>Jai Dee</w:t>
      </w:r>
      <w:r>
        <w:rPr>
          <w:rFonts w:ascii="Times New Roman" w:cs="Times New Roman" w:hAnsi="Times New Roman"/>
          <w:b/>
          <w:sz w:val="32"/>
          <w:szCs w:val="32"/>
          <w:u w:val="single"/>
        </w:rPr>
        <w:t xml:space="preserve"> Regatta</w:t>
      </w:r>
      <w:r>
        <w:rPr>
          <w:rFonts w:ascii="Times New Roman" w:cs="Times New Roman" w:hAnsi="Times New Roman"/>
          <w:b/>
          <w:sz w:val="32"/>
          <w:szCs w:val="32"/>
          <w:u w:val="single"/>
        </w:rPr>
        <w:t xml:space="preserve"> 202</w:t>
      </w:r>
      <w:r>
        <w:rPr>
          <w:rFonts w:ascii="Times New Roman" w:cs="Times New Roman" w:hAnsi="Times New Roman"/>
          <w:b/>
          <w:sz w:val="32"/>
          <w:szCs w:val="32"/>
          <w:u w:val="single"/>
          <w:lang w:val="en-US"/>
        </w:rPr>
        <w:t>5</w:t>
      </w:r>
    </w:p>
    <w:p>
      <w:pPr>
        <w:pStyle w:val="style0"/>
        <w:jc w:val="center"/>
        <w:rPr>
          <w:rFonts w:ascii="Times New Roman" w:cs="Times New Roman" w:hAnsi="Times New Roman"/>
          <w:b/>
          <w:sz w:val="32"/>
          <w:szCs w:val="32"/>
          <w:u w:val="single"/>
        </w:rPr>
      </w:pPr>
    </w:p>
    <w:p>
      <w:pPr>
        <w:pStyle w:val="style94"/>
        <w:rPr/>
      </w:pPr>
      <w:r>
        <w:t xml:space="preserve">CLASS FLAGS – </w:t>
      </w:r>
      <w:r>
        <w:t>Multihulls</w:t>
      </w:r>
      <w:r>
        <w:t xml:space="preserve"> = </w:t>
      </w:r>
      <w:r>
        <w:t>Blue</w:t>
      </w:r>
      <w:r>
        <w:t xml:space="preserve">, </w:t>
      </w:r>
      <w:r>
        <w:t>Monohulls</w:t>
      </w:r>
      <w:r>
        <w:t xml:space="preserve"> = </w:t>
      </w:r>
      <w:r>
        <w:rPr>
          <w:lang w:val="en-US"/>
        </w:rPr>
        <w:t>Yellow</w:t>
      </w:r>
    </w:p>
    <w:p>
      <w:pPr>
        <w:pStyle w:val="style0"/>
        <w:tabs>
          <w:tab w:val="left" w:leader="none" w:pos="2037"/>
        </w:tabs>
        <w:rPr>
          <w:rFonts w:ascii="Times New Roman" w:cs="Times New Roman" w:hAnsi="Times New Roman"/>
          <w:b/>
          <w:sz w:val="32"/>
          <w:szCs w:val="32"/>
          <w:u w:val="single"/>
        </w:rPr>
      </w:pPr>
      <w:r>
        <w:rPr>
          <w:rFonts w:ascii="Times New Roman" w:cs="Times New Roman" w:hAnsi="Times New Roman"/>
          <w:b/>
          <w:sz w:val="28"/>
          <w:szCs w:val="28"/>
          <w:u w:val="single"/>
        </w:rPr>
        <w:t>Sailing Instructions</w:t>
      </w:r>
      <w:r>
        <w:rPr>
          <w:rFonts w:ascii="Times New Roman" w:cs="Times New Roman" w:hAnsi="Times New Roman"/>
          <w:b/>
          <w:sz w:val="32"/>
          <w:szCs w:val="32"/>
          <w:u w:val="single"/>
        </w:rPr>
        <w:t>: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The Start</w:t>
      </w:r>
      <w:r>
        <w:rPr>
          <w:rFonts w:ascii="Times New Roman" w:cs="Times New Roman" w:hAnsi="Times New Roman"/>
          <w:sz w:val="24"/>
          <w:szCs w:val="24"/>
        </w:rPr>
        <w:t xml:space="preserve"> line will be located </w:t>
      </w:r>
      <w:r>
        <w:rPr>
          <w:rFonts w:ascii="Times New Roman" w:cs="Times New Roman" w:hAnsi="Times New Roman"/>
          <w:sz w:val="24"/>
          <w:szCs w:val="24"/>
        </w:rPr>
        <w:t xml:space="preserve">in </w:t>
      </w:r>
      <w:r>
        <w:rPr>
          <w:rFonts w:ascii="Times New Roman" w:cs="Times New Roman" w:hAnsi="Times New Roman"/>
          <w:sz w:val="24"/>
          <w:szCs w:val="24"/>
        </w:rPr>
        <w:t>Chalong</w:t>
      </w:r>
      <w:r>
        <w:rPr>
          <w:rFonts w:ascii="Times New Roman" w:cs="Times New Roman" w:hAnsi="Times New Roman"/>
          <w:sz w:val="24"/>
          <w:szCs w:val="24"/>
        </w:rPr>
        <w:t xml:space="preserve"> bay </w:t>
      </w:r>
      <w:r>
        <w:rPr>
          <w:rFonts w:ascii="Times New Roman" w:cs="Times New Roman" w:hAnsi="Times New Roman"/>
          <w:sz w:val="24"/>
          <w:szCs w:val="24"/>
        </w:rPr>
        <w:t>near</w:t>
      </w:r>
      <w:r>
        <w:rPr>
          <w:rFonts w:ascii="Times New Roman" w:cs="Times New Roman" w:hAnsi="Times New Roman"/>
          <w:sz w:val="24"/>
          <w:szCs w:val="24"/>
        </w:rPr>
        <w:t xml:space="preserve"> the ou</w:t>
      </w:r>
      <w:r>
        <w:rPr>
          <w:rFonts w:ascii="Times New Roman" w:cs="Times New Roman" w:hAnsi="Times New Roman"/>
          <w:sz w:val="24"/>
          <w:szCs w:val="24"/>
        </w:rPr>
        <w:t>ter channel marks</w:t>
      </w:r>
      <w:r>
        <w:rPr>
          <w:rFonts w:ascii="Times New Roman" w:cs="Times New Roman" w:hAnsi="Times New Roman"/>
          <w:sz w:val="24"/>
          <w:szCs w:val="24"/>
        </w:rPr>
        <w:t xml:space="preserve">. </w:t>
      </w:r>
      <w:r>
        <w:rPr>
          <w:rFonts w:ascii="Times New Roman" w:cs="Times New Roman" w:hAnsi="Times New Roman"/>
          <w:sz w:val="24"/>
          <w:szCs w:val="24"/>
          <w:lang w:val="en-US"/>
        </w:rPr>
        <w:t>'Implication'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black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1</w:t>
      </w:r>
      <w:r>
        <w:rPr>
          <w:rFonts w:ascii="Times New Roman" w:cs="Times New Roman" w:hAnsi="Times New Roman"/>
          <w:sz w:val="24"/>
          <w:szCs w:val="24"/>
          <w:lang w:val="en-US"/>
        </w:rPr>
        <w:t>3</w:t>
      </w:r>
      <w:r>
        <w:rPr>
          <w:rFonts w:ascii="Times New Roman" w:cs="Times New Roman" w:hAnsi="Times New Roman"/>
          <w:sz w:val="24"/>
          <w:szCs w:val="24"/>
        </w:rPr>
        <w:t>m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 xml:space="preserve">Silver Craft </w:t>
      </w:r>
      <w:r>
        <w:rPr>
          <w:rFonts w:ascii="Times New Roman" w:cs="Times New Roman" w:hAnsi="Times New Roman"/>
          <w:sz w:val="24"/>
          <w:szCs w:val="24"/>
        </w:rPr>
        <w:t>p</w:t>
      </w:r>
      <w:r>
        <w:rPr>
          <w:rFonts w:ascii="Times New Roman" w:cs="Times New Roman" w:hAnsi="Times New Roman"/>
          <w:sz w:val="24"/>
          <w:szCs w:val="24"/>
        </w:rPr>
        <w:t>ower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  <w:lang w:val="en-US"/>
        </w:rPr>
        <w:t>boat</w:t>
      </w:r>
      <w:r>
        <w:rPr>
          <w:rFonts w:ascii="Times New Roman" w:cs="Times New Roman" w:hAnsi="Times New Roman"/>
          <w:sz w:val="24"/>
          <w:szCs w:val="24"/>
        </w:rPr>
        <w:t xml:space="preserve"> is the </w:t>
      </w:r>
      <w:r>
        <w:rPr>
          <w:rFonts w:ascii="Times New Roman" w:cs="Times New Roman" w:hAnsi="Times New Roman"/>
          <w:sz w:val="24"/>
          <w:szCs w:val="24"/>
        </w:rPr>
        <w:t>c</w:t>
      </w:r>
      <w:r>
        <w:rPr>
          <w:rFonts w:ascii="Times New Roman" w:cs="Times New Roman" w:hAnsi="Times New Roman"/>
          <w:sz w:val="24"/>
          <w:szCs w:val="24"/>
        </w:rPr>
        <w:t>ommittee/start boat.</w:t>
      </w:r>
      <w:r>
        <w:rPr>
          <w:rFonts w:ascii="Times New Roman" w:cs="Times New Roman" w:hAnsi="Times New Roman"/>
          <w:sz w:val="24"/>
          <w:szCs w:val="24"/>
        </w:rPr>
        <w:t xml:space="preserve"> Start line/pin </w:t>
      </w:r>
      <w:r>
        <w:rPr>
          <w:rFonts w:ascii="Times New Roman" w:cs="Times New Roman" w:hAnsi="Times New Roman"/>
          <w:sz w:val="24"/>
          <w:szCs w:val="24"/>
        </w:rPr>
        <w:t xml:space="preserve">red triangle </w:t>
      </w:r>
      <w:r>
        <w:rPr>
          <w:rFonts w:ascii="Times New Roman" w:cs="Times New Roman" w:hAnsi="Times New Roman"/>
          <w:sz w:val="24"/>
          <w:szCs w:val="24"/>
        </w:rPr>
        <w:t xml:space="preserve">is to port of start boat, finish line/pin </w:t>
      </w:r>
      <w:r>
        <w:rPr>
          <w:rFonts w:ascii="Times New Roman" w:cs="Times New Roman" w:hAnsi="Times New Roman"/>
          <w:sz w:val="24"/>
          <w:szCs w:val="24"/>
        </w:rPr>
        <w:t xml:space="preserve">black triangle is </w:t>
      </w:r>
      <w:r>
        <w:rPr>
          <w:rFonts w:ascii="Times New Roman" w:cs="Times New Roman" w:hAnsi="Times New Roman"/>
          <w:sz w:val="24"/>
          <w:szCs w:val="24"/>
        </w:rPr>
        <w:t>to starboard</w:t>
      </w:r>
      <w:r>
        <w:rPr>
          <w:rFonts w:ascii="Times New Roman" w:cs="Times New Roman" w:hAnsi="Times New Roman"/>
          <w:sz w:val="24"/>
          <w:szCs w:val="24"/>
        </w:rPr>
        <w:t xml:space="preserve"> of start boat.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First warning signal will be at </w:t>
      </w:r>
      <w:r>
        <w:rPr>
          <w:rFonts w:ascii="Times New Roman" w:cs="Times New Roman" w:hAnsi="Times New Roman"/>
          <w:sz w:val="24"/>
          <w:szCs w:val="24"/>
        </w:rPr>
        <w:t>1</w:t>
      </w:r>
      <w:r>
        <w:rPr>
          <w:rFonts w:ascii="Times New Roman" w:cs="Times New Roman" w:hAnsi="Times New Roman"/>
          <w:sz w:val="24"/>
          <w:szCs w:val="24"/>
          <w:lang w:val="en-US"/>
        </w:rPr>
        <w:t>1</w:t>
      </w:r>
      <w:r>
        <w:rPr>
          <w:rFonts w:ascii="Times New Roman" w:cs="Times New Roman" w:hAnsi="Times New Roman"/>
          <w:sz w:val="24"/>
          <w:szCs w:val="24"/>
        </w:rPr>
        <w:t>:00</w:t>
      </w:r>
      <w:r>
        <w:rPr>
          <w:rFonts w:ascii="Times New Roman" w:cs="Times New Roman" w:hAnsi="Times New Roman"/>
          <w:sz w:val="24"/>
          <w:szCs w:val="24"/>
          <w:lang w:val="en-US"/>
        </w:rPr>
        <w:t>a</w:t>
      </w:r>
      <w:r>
        <w:rPr>
          <w:rFonts w:ascii="Times New Roman" w:cs="Times New Roman" w:hAnsi="Times New Roman"/>
          <w:sz w:val="24"/>
          <w:szCs w:val="24"/>
        </w:rPr>
        <w:t>m Fri</w:t>
      </w:r>
      <w:r>
        <w:rPr>
          <w:rFonts w:ascii="Times New Roman" w:cs="Times New Roman" w:hAnsi="Times New Roman"/>
          <w:sz w:val="24"/>
          <w:szCs w:val="24"/>
        </w:rPr>
        <w:t>, Sat</w:t>
      </w:r>
      <w:r>
        <w:rPr>
          <w:rFonts w:ascii="Times New Roman" w:cs="Times New Roman" w:hAnsi="Times New Roman"/>
          <w:sz w:val="24"/>
          <w:szCs w:val="24"/>
        </w:rPr>
        <w:t xml:space="preserve"> and Sunday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 xml:space="preserve">The start sequence will be </w:t>
      </w:r>
      <w:r>
        <w:rPr>
          <w:rFonts w:ascii="Times New Roman" w:cs="Times New Roman" w:hAnsi="Times New Roman"/>
          <w:sz w:val="24"/>
          <w:szCs w:val="24"/>
        </w:rPr>
        <w:t>multihulls</w:t>
      </w:r>
      <w:r>
        <w:rPr>
          <w:rFonts w:ascii="Times New Roman" w:cs="Times New Roman" w:hAnsi="Times New Roman"/>
          <w:sz w:val="24"/>
          <w:szCs w:val="24"/>
        </w:rPr>
        <w:t xml:space="preserve"> followed by </w:t>
      </w:r>
      <w:r>
        <w:rPr>
          <w:rFonts w:ascii="Times New Roman" w:cs="Times New Roman" w:hAnsi="Times New Roman"/>
          <w:sz w:val="24"/>
          <w:szCs w:val="24"/>
        </w:rPr>
        <w:t>monohulls</w:t>
      </w:r>
      <w:r>
        <w:rPr>
          <w:rFonts w:ascii="Times New Roman" w:cs="Times New Roman" w:hAnsi="Times New Roman"/>
          <w:sz w:val="24"/>
          <w:szCs w:val="24"/>
        </w:rPr>
        <w:t>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Communications will be on VHF Channel 72</w:t>
      </w:r>
      <w:r>
        <w:rPr>
          <w:rFonts w:ascii="Times New Roman" w:cs="Times New Roman" w:hAnsi="Times New Roman"/>
          <w:sz w:val="24"/>
          <w:szCs w:val="24"/>
        </w:rPr>
        <w:t xml:space="preserve">. </w:t>
      </w:r>
    </w:p>
    <w:p>
      <w:pPr>
        <w:pStyle w:val="style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Mark 1 is a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black</w:t>
      </w:r>
      <w:r>
        <w:rPr>
          <w:rFonts w:ascii="Times New Roman" w:cs="Times New Roman" w:hAnsi="Times New Roman"/>
          <w:sz w:val="24"/>
          <w:szCs w:val="24"/>
        </w:rPr>
        <w:t xml:space="preserve"> triangle.</w:t>
      </w:r>
      <w:r>
        <w:rPr>
          <w:rFonts w:ascii="Times New Roman" w:cs="Times New Roman" w:hAnsi="Times New Roman"/>
          <w:sz w:val="24"/>
          <w:szCs w:val="24"/>
        </w:rPr>
        <w:t xml:space="preserve"> Mosque mark </w:t>
      </w:r>
      <w:r>
        <w:rPr>
          <w:rFonts w:ascii="Times New Roman" w:cs="Times New Roman" w:hAnsi="Times New Roman"/>
          <w:sz w:val="24"/>
          <w:szCs w:val="24"/>
        </w:rPr>
        <w:t xml:space="preserve">is a </w:t>
      </w:r>
      <w:r>
        <w:rPr>
          <w:rFonts w:ascii="Times New Roman" w:cs="Times New Roman" w:hAnsi="Times New Roman"/>
          <w:sz w:val="24"/>
          <w:szCs w:val="24"/>
        </w:rPr>
        <w:t>yellow triangle</w:t>
      </w:r>
      <w:r>
        <w:rPr>
          <w:rFonts w:ascii="Times New Roman" w:cs="Times New Roman" w:hAnsi="Times New Roman"/>
          <w:sz w:val="24"/>
          <w:szCs w:val="24"/>
        </w:rPr>
        <w:t xml:space="preserve">. Finish mark is black triangle. Start pin mark </w:t>
      </w:r>
      <w:r>
        <w:rPr>
          <w:rFonts w:ascii="Times New Roman" w:cs="Times New Roman" w:hAnsi="Times New Roman"/>
          <w:sz w:val="24"/>
          <w:szCs w:val="24"/>
        </w:rPr>
        <w:t xml:space="preserve">and leeward </w:t>
      </w:r>
      <w:r>
        <w:rPr>
          <w:rFonts w:ascii="Times New Roman" w:cs="Times New Roman" w:hAnsi="Times New Roman"/>
          <w:sz w:val="24"/>
          <w:szCs w:val="24"/>
          <w:lang w:val="en-US"/>
        </w:rPr>
        <w:t>mark is a red triangle.</w:t>
      </w:r>
    </w:p>
    <w:p>
      <w:pPr>
        <w:pStyle w:val="style0"/>
        <w:rPr>
          <w:rFonts w:ascii="Times New Roman" w:cs="Times New Roman" w:hAnsi="Times New Roman"/>
          <w:sz w:val="24"/>
          <w:szCs w:val="24"/>
          <w:u w:val="single"/>
        </w:rPr>
      </w:pPr>
      <w:r>
        <w:rPr>
          <w:rFonts w:ascii="Times New Roman" w:cs="Times New Roman" w:hAnsi="Times New Roman"/>
          <w:sz w:val="24"/>
          <w:szCs w:val="24"/>
          <w:u w:val="single"/>
        </w:rPr>
        <w:t>Course Number:</w:t>
      </w:r>
    </w:p>
    <w:p>
      <w:pPr>
        <w:pStyle w:val="style0"/>
        <w:rPr>
          <w:rFonts w:ascii="Times New Roman" w:cs="Times New Roman" w:hAnsi="Times New Roman"/>
          <w:sz w:val="24"/>
          <w:szCs w:val="24"/>
          <w:u w:val="single"/>
        </w:rPr>
      </w:pPr>
      <w:r>
        <w:rPr>
          <w:rFonts w:ascii="Times New Roman" w:cs="Times New Roman" w:hAnsi="Times New Roman"/>
          <w:sz w:val="24"/>
          <w:szCs w:val="24"/>
        </w:rPr>
        <w:t>1. Windward/Leeward 2 laps. M</w:t>
      </w:r>
      <w:r>
        <w:rPr>
          <w:rFonts w:ascii="Times New Roman" w:cs="Times New Roman" w:hAnsi="Times New Roman"/>
          <w:sz w:val="24"/>
          <w:szCs w:val="24"/>
        </w:rPr>
        <w:t>ark 1</w:t>
      </w:r>
      <w:r>
        <w:rPr>
          <w:rFonts w:ascii="Times New Roman" w:cs="Times New Roman" w:hAnsi="Times New Roman"/>
          <w:sz w:val="24"/>
          <w:szCs w:val="24"/>
        </w:rPr>
        <w:t xml:space="preserve"> to port</w:t>
      </w:r>
      <w:r>
        <w:rPr>
          <w:rFonts w:ascii="Times New Roman" w:cs="Times New Roman" w:hAnsi="Times New Roman"/>
          <w:sz w:val="24"/>
          <w:szCs w:val="24"/>
        </w:rPr>
        <w:t xml:space="preserve">, </w:t>
      </w:r>
      <w:r>
        <w:rPr>
          <w:rFonts w:ascii="Times New Roman" w:cs="Times New Roman" w:hAnsi="Times New Roman"/>
          <w:sz w:val="24"/>
          <w:szCs w:val="24"/>
        </w:rPr>
        <w:t>red</w:t>
      </w:r>
      <w:r>
        <w:rPr>
          <w:rFonts w:ascii="Times New Roman" w:cs="Times New Roman" w:hAnsi="Times New Roman"/>
          <w:sz w:val="24"/>
          <w:szCs w:val="24"/>
        </w:rPr>
        <w:t xml:space="preserve"> mark</w:t>
      </w:r>
      <w:r>
        <w:rPr>
          <w:rFonts w:ascii="Times New Roman" w:cs="Times New Roman" w:hAnsi="Times New Roman"/>
          <w:sz w:val="24"/>
          <w:szCs w:val="24"/>
        </w:rPr>
        <w:t xml:space="preserve"> to port, mark 1 </w:t>
      </w:r>
      <w:r>
        <w:rPr>
          <w:rFonts w:ascii="Times New Roman" w:cs="Times New Roman" w:hAnsi="Times New Roman"/>
          <w:sz w:val="24"/>
          <w:szCs w:val="24"/>
        </w:rPr>
        <w:t xml:space="preserve">to </w:t>
      </w:r>
      <w:r>
        <w:rPr>
          <w:rFonts w:ascii="Times New Roman" w:cs="Times New Roman" w:hAnsi="Times New Roman"/>
          <w:sz w:val="24"/>
          <w:szCs w:val="24"/>
        </w:rPr>
        <w:t xml:space="preserve">port, </w:t>
      </w:r>
      <w:r>
        <w:rPr>
          <w:rFonts w:ascii="Times New Roman" w:cs="Times New Roman" w:hAnsi="Times New Roman"/>
          <w:sz w:val="24"/>
          <w:szCs w:val="24"/>
        </w:rPr>
        <w:t>finish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0"/>
        <w:rPr>
          <w:rFonts w:ascii="Times New Roman" w:cs="Times New Roman" w:hAnsi="Times New Roman"/>
          <w:sz w:val="24"/>
          <w:szCs w:val="24"/>
          <w:u w:val="single"/>
        </w:rPr>
      </w:pPr>
      <w:r>
        <w:rPr>
          <w:rFonts w:ascii="Times New Roman" w:cs="Times New Roman" w:hAnsi="Times New Roman"/>
          <w:sz w:val="24"/>
          <w:szCs w:val="24"/>
        </w:rPr>
        <w:t>2</w:t>
      </w:r>
      <w:r>
        <w:rPr>
          <w:rFonts w:ascii="Times New Roman" w:cs="Times New Roman" w:hAnsi="Times New Roman"/>
          <w:sz w:val="24"/>
          <w:szCs w:val="24"/>
        </w:rPr>
        <w:t xml:space="preserve">. </w:t>
      </w:r>
      <w:r>
        <w:rPr>
          <w:rFonts w:ascii="Times New Roman" w:cs="Times New Roman" w:hAnsi="Times New Roman"/>
          <w:sz w:val="24"/>
          <w:szCs w:val="24"/>
        </w:rPr>
        <w:t>Windward/leeward 3</w:t>
      </w:r>
      <w:r>
        <w:rPr>
          <w:rFonts w:ascii="Times New Roman" w:cs="Times New Roman" w:hAnsi="Times New Roman"/>
          <w:sz w:val="24"/>
          <w:szCs w:val="24"/>
        </w:rPr>
        <w:t xml:space="preserve"> lap</w:t>
      </w:r>
      <w:r>
        <w:rPr>
          <w:rFonts w:ascii="Times New Roman" w:cs="Times New Roman" w:hAnsi="Times New Roman"/>
          <w:sz w:val="24"/>
          <w:szCs w:val="24"/>
        </w:rPr>
        <w:t xml:space="preserve">s, </w:t>
      </w:r>
      <w:r>
        <w:rPr>
          <w:rFonts w:ascii="Times New Roman" w:cs="Times New Roman" w:hAnsi="Times New Roman"/>
          <w:sz w:val="24"/>
          <w:szCs w:val="24"/>
        </w:rPr>
        <w:t>Mark 1, red mark, mark 1, red mark, mark 1, finish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3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. 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Start, </w:t>
      </w:r>
      <w:r>
        <w:rPr>
          <w:rFonts w:ascii="Times New Roman" w:cs="Times New Roman" w:eastAsia="Times New Roman" w:hAnsi="Times New Roman"/>
          <w:sz w:val="24"/>
          <w:szCs w:val="24"/>
        </w:rPr>
        <w:t>m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ark 1 to </w:t>
      </w:r>
      <w:r>
        <w:rPr>
          <w:rFonts w:ascii="Times New Roman" w:cs="Times New Roman" w:eastAsia="Times New Roman" w:hAnsi="Times New Roman"/>
          <w:sz w:val="24"/>
          <w:szCs w:val="24"/>
        </w:rPr>
        <w:t>starboard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cs="Times New Roman" w:eastAsia="Times New Roman" w:hAnsi="Times New Roman"/>
          <w:sz w:val="24"/>
          <w:szCs w:val="24"/>
        </w:rPr>
        <w:t>Koh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Lon to starboard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cs="Times New Roman" w:eastAsia="Times New Roman" w:hAnsi="Times New Roman"/>
          <w:sz w:val="24"/>
          <w:szCs w:val="24"/>
        </w:rPr>
        <w:t>m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ark 1 to port, </w:t>
      </w:r>
      <w:r>
        <w:rPr>
          <w:rFonts w:ascii="Times New Roman" w:cs="Times New Roman" w:eastAsia="Times New Roman" w:hAnsi="Times New Roman"/>
          <w:sz w:val="24"/>
          <w:szCs w:val="24"/>
        </w:rPr>
        <w:t>f</w:t>
      </w:r>
      <w:r>
        <w:rPr>
          <w:rFonts w:ascii="Times New Roman" w:cs="Times New Roman" w:eastAsia="Times New Roman" w:hAnsi="Times New Roman"/>
          <w:sz w:val="24"/>
          <w:szCs w:val="24"/>
        </w:rPr>
        <w:t>inish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4</w:t>
      </w:r>
      <w:r>
        <w:rPr>
          <w:rFonts w:ascii="Times New Roman" w:cs="Times New Roman" w:eastAsia="Times New Roman" w:hAnsi="Times New Roman"/>
          <w:sz w:val="24"/>
          <w:szCs w:val="24"/>
        </w:rPr>
        <w:t>. Start, m</w:t>
      </w:r>
      <w:r>
        <w:rPr>
          <w:rFonts w:ascii="Times New Roman" w:cs="Times New Roman" w:eastAsia="Times New Roman" w:hAnsi="Times New Roman"/>
          <w:sz w:val="24"/>
          <w:szCs w:val="24"/>
        </w:rPr>
        <w:t>ark 1 to st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arboard, </w:t>
      </w:r>
      <w:r>
        <w:rPr>
          <w:rFonts w:ascii="Times New Roman" w:cs="Times New Roman" w:eastAsia="Times New Roman" w:hAnsi="Times New Roman"/>
          <w:sz w:val="24"/>
          <w:szCs w:val="24"/>
        </w:rPr>
        <w:t>Koh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Bon to </w:t>
      </w:r>
      <w:r>
        <w:rPr>
          <w:rFonts w:ascii="Times New Roman" w:cs="Times New Roman" w:eastAsia="Times New Roman" w:hAnsi="Times New Roman"/>
          <w:sz w:val="24"/>
          <w:szCs w:val="24"/>
        </w:rPr>
        <w:t>port</w:t>
      </w:r>
      <w:r>
        <w:rPr>
          <w:rFonts w:ascii="Times New Roman" w:cs="Times New Roman" w:eastAsia="Times New Roman" w:hAnsi="Times New Roman"/>
          <w:sz w:val="24"/>
          <w:szCs w:val="24"/>
        </w:rPr>
        <w:t>, m</w:t>
      </w:r>
      <w:r>
        <w:rPr>
          <w:rFonts w:ascii="Times New Roman" w:cs="Times New Roman" w:eastAsia="Times New Roman" w:hAnsi="Times New Roman"/>
          <w:sz w:val="24"/>
          <w:szCs w:val="24"/>
        </w:rPr>
        <w:t>ark 1 to port, f</w:t>
      </w:r>
      <w:r>
        <w:rPr>
          <w:rFonts w:ascii="Times New Roman" w:cs="Times New Roman" w:eastAsia="Times New Roman" w:hAnsi="Times New Roman"/>
          <w:sz w:val="24"/>
          <w:szCs w:val="24"/>
        </w:rPr>
        <w:t>inish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5</w:t>
      </w:r>
      <w:r>
        <w:rPr>
          <w:rFonts w:ascii="Times New Roman" w:cs="Times New Roman" w:eastAsia="Times New Roman" w:hAnsi="Times New Roman"/>
          <w:sz w:val="24"/>
          <w:szCs w:val="24"/>
        </w:rPr>
        <w:t>. Start, mark 1 to port, mosque mark to port, gate (start line), mark 1 port, finish</w:t>
      </w: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 xml:space="preserve"> (one lap)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6</w:t>
      </w:r>
      <w:r>
        <w:rPr>
          <w:rFonts w:ascii="Times New Roman" w:cs="Times New Roman" w:eastAsia="Times New Roman" w:hAnsi="Times New Roman"/>
          <w:sz w:val="24"/>
          <w:szCs w:val="24"/>
        </w:rPr>
        <w:t>. Start, mark 1 to port, mosque mark to port, gate (start line), mark 1 port, mosque mark to port, finish</w:t>
      </w: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 xml:space="preserve"> (2 laps)</w:t>
      </w:r>
    </w:p>
    <w:p>
      <w:pPr>
        <w:pStyle w:val="style0"/>
        <w:spacing w:after="0" w:lineRule="auto" w:line="240"/>
        <w:ind w:left="36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ind w:left="36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ind w:left="36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after="0" w:lineRule="auto" w:line="240"/>
        <w:ind w:left="360"/>
        <w:jc w:val="center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ind w:left="360"/>
        <w:rPr>
          <w:rFonts w:ascii="Times New Roman" w:cs="Times New Roman" w:hAnsi="Times New Roman"/>
          <w:sz w:val="28"/>
          <w:szCs w:val="28"/>
          <w:u w:val="single"/>
        </w:rPr>
      </w:pP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Tahoma">
    <w:altName w:val="Tahoma"/>
    <w:panose1 w:val="020b0604030000040204"/>
    <w:charset w:val="00"/>
    <w:family w:val="swiss"/>
    <w:pitch w:val="variable"/>
    <w:sig w:usb0="00000003" w:usb1="00000000" w:usb2="00000000" w:usb3="00000000" w:csb0="00000001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A2FC26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2CE247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58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styleId="style153">
    <w:name w:val="Balloon Text"/>
    <w:basedOn w:val="style0"/>
    <w:next w:val="style153"/>
    <w:link w:val="style4097"/>
    <w:uiPriority w:val="99"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cs="Tahoma" w:hAnsi="Tahoma"/>
      <w:sz w:val="16"/>
      <w:szCs w:val="1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AD8F4DE-1208-4EE0-8A7B-CD7A9E84F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Words>222</Words>
  <Pages>1</Pages>
  <Characters>1004</Characters>
  <Application>WPS Office</Application>
  <DocSecurity>0</DocSecurity>
  <Paragraphs>26</Paragraphs>
  <ScaleCrop>false</ScaleCrop>
  <Company>Grizli777</Company>
  <LinksUpToDate>false</LinksUpToDate>
  <CharactersWithSpaces>1289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2024-11-21T03:54:00Z</dcterms:created>
  <dc:creator>Matt</dc:creator>
  <lastModifiedBy>22101320G</lastModifiedBy>
  <dcterms:modified xsi:type="dcterms:W3CDTF">2025-11-14T01:17:32Z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b22482137bcb4ed9976cffbf860eb773</vt:lpwstr>
  </property>
</Properties>
</file>